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7C" w:rsidRDefault="001C002D" w:rsidP="001C002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Bike R</w:t>
      </w:r>
      <w:r w:rsidRPr="001C002D">
        <w:rPr>
          <w:b/>
          <w:sz w:val="72"/>
          <w:szCs w:val="72"/>
        </w:rPr>
        <w:t>egistration Form</w:t>
      </w:r>
    </w:p>
    <w:p w:rsidR="001C002D" w:rsidRDefault="001C002D" w:rsidP="001C002D">
      <w:pPr>
        <w:jc w:val="center"/>
        <w:rPr>
          <w:b/>
          <w:sz w:val="72"/>
          <w:szCs w:val="72"/>
        </w:rPr>
      </w:pPr>
    </w:p>
    <w:p w:rsidR="001C002D" w:rsidRDefault="001C002D" w:rsidP="001C002D">
      <w:pPr>
        <w:rPr>
          <w:sz w:val="28"/>
          <w:szCs w:val="28"/>
        </w:rPr>
      </w:pPr>
      <w:r w:rsidRPr="001C002D">
        <w:rPr>
          <w:b/>
          <w:sz w:val="28"/>
          <w:szCs w:val="28"/>
        </w:rPr>
        <w:t>Owner Name</w:t>
      </w:r>
      <w:r>
        <w:rPr>
          <w:sz w:val="28"/>
          <w:szCs w:val="28"/>
        </w:rPr>
        <w:t>: _____________________________________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Default="001C002D" w:rsidP="001C002D">
      <w:pPr>
        <w:rPr>
          <w:sz w:val="28"/>
          <w:szCs w:val="28"/>
        </w:rPr>
      </w:pPr>
      <w:r w:rsidRPr="001C002D">
        <w:rPr>
          <w:b/>
          <w:sz w:val="28"/>
          <w:szCs w:val="28"/>
        </w:rPr>
        <w:t>Address</w:t>
      </w:r>
      <w:r w:rsidR="002858BB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Default="001C002D" w:rsidP="001C002D">
      <w:pPr>
        <w:rPr>
          <w:sz w:val="28"/>
          <w:szCs w:val="28"/>
        </w:rPr>
      </w:pPr>
      <w:r w:rsidRPr="001C002D">
        <w:rPr>
          <w:b/>
          <w:sz w:val="28"/>
          <w:szCs w:val="28"/>
        </w:rPr>
        <w:t>Phone number</w:t>
      </w:r>
      <w:r w:rsidR="002858BB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Default="001C002D" w:rsidP="001C002D">
      <w:pPr>
        <w:rPr>
          <w:sz w:val="28"/>
          <w:szCs w:val="28"/>
        </w:rPr>
      </w:pPr>
      <w:r w:rsidRPr="001C002D">
        <w:rPr>
          <w:b/>
          <w:sz w:val="28"/>
          <w:szCs w:val="28"/>
        </w:rPr>
        <w:t>Bike Make</w:t>
      </w:r>
      <w:r w:rsidR="002858BB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Default="001C002D" w:rsidP="001C002D">
      <w:pPr>
        <w:rPr>
          <w:sz w:val="28"/>
          <w:szCs w:val="28"/>
        </w:rPr>
      </w:pPr>
      <w:r w:rsidRPr="001C002D">
        <w:rPr>
          <w:b/>
          <w:sz w:val="28"/>
          <w:szCs w:val="28"/>
        </w:rPr>
        <w:t>Bike Model</w:t>
      </w:r>
      <w:r w:rsidR="002858BB">
        <w:rPr>
          <w:sz w:val="28"/>
          <w:szCs w:val="28"/>
        </w:rPr>
        <w:t>: _</w:t>
      </w:r>
      <w:r>
        <w:rPr>
          <w:sz w:val="28"/>
          <w:szCs w:val="28"/>
        </w:rPr>
        <w:t>____________________________________________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Default="001C002D" w:rsidP="001C002D">
      <w:pPr>
        <w:rPr>
          <w:sz w:val="28"/>
          <w:szCs w:val="28"/>
        </w:rPr>
      </w:pPr>
      <w:r w:rsidRPr="007F2A3D">
        <w:rPr>
          <w:b/>
          <w:sz w:val="28"/>
          <w:szCs w:val="28"/>
        </w:rPr>
        <w:t>Bike Style</w:t>
      </w:r>
      <w:r>
        <w:rPr>
          <w:sz w:val="28"/>
          <w:szCs w:val="28"/>
        </w:rPr>
        <w:t xml:space="preserve"> (Road/Mountain/Cruiser/Kids):______________________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Default="001C002D" w:rsidP="001C002D">
      <w:pPr>
        <w:rPr>
          <w:sz w:val="28"/>
          <w:szCs w:val="28"/>
        </w:rPr>
      </w:pPr>
      <w:r w:rsidRPr="007F2A3D">
        <w:rPr>
          <w:b/>
          <w:sz w:val="28"/>
          <w:szCs w:val="28"/>
        </w:rPr>
        <w:t>Colo</w:t>
      </w:r>
      <w:r>
        <w:rPr>
          <w:sz w:val="28"/>
          <w:szCs w:val="28"/>
        </w:rPr>
        <w:t>r:</w:t>
      </w:r>
      <w:r w:rsidR="002858B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Default="001C002D" w:rsidP="001C002D">
      <w:pPr>
        <w:rPr>
          <w:sz w:val="28"/>
          <w:szCs w:val="28"/>
        </w:rPr>
      </w:pPr>
      <w:r w:rsidRPr="007F2A3D">
        <w:rPr>
          <w:b/>
          <w:sz w:val="28"/>
          <w:szCs w:val="28"/>
        </w:rPr>
        <w:t>Serial Number</w:t>
      </w:r>
      <w:r w:rsidR="00ED0329">
        <w:rPr>
          <w:sz w:val="28"/>
          <w:szCs w:val="28"/>
        </w:rPr>
        <w:t xml:space="preserve"> (typically under frame near pedals</w:t>
      </w:r>
      <w:r>
        <w:rPr>
          <w:sz w:val="28"/>
          <w:szCs w:val="28"/>
        </w:rPr>
        <w:t>):</w:t>
      </w:r>
      <w:r w:rsidR="002858BB">
        <w:rPr>
          <w:sz w:val="28"/>
          <w:szCs w:val="28"/>
        </w:rPr>
        <w:t xml:space="preserve"> </w:t>
      </w:r>
      <w:r w:rsidR="00ED0329">
        <w:rPr>
          <w:sz w:val="28"/>
          <w:szCs w:val="28"/>
        </w:rPr>
        <w:t>_________________________</w:t>
      </w:r>
    </w:p>
    <w:p w:rsidR="001C002D" w:rsidRDefault="001C002D" w:rsidP="001C002D">
      <w:pPr>
        <w:rPr>
          <w:sz w:val="28"/>
          <w:szCs w:val="28"/>
        </w:rPr>
      </w:pPr>
    </w:p>
    <w:p w:rsidR="001C002D" w:rsidRPr="001C002D" w:rsidRDefault="001C002D" w:rsidP="001C002D">
      <w:pPr>
        <w:rPr>
          <w:sz w:val="28"/>
          <w:szCs w:val="28"/>
        </w:rPr>
      </w:pPr>
      <w:r w:rsidRPr="007F2A3D">
        <w:rPr>
          <w:b/>
          <w:sz w:val="28"/>
          <w:szCs w:val="28"/>
        </w:rPr>
        <w:t>Sticker Issued</w:t>
      </w:r>
      <w:r>
        <w:rPr>
          <w:sz w:val="28"/>
          <w:szCs w:val="28"/>
        </w:rPr>
        <w:t xml:space="preserve"> (to b</w:t>
      </w:r>
      <w:r w:rsidR="00ED0329">
        <w:rPr>
          <w:sz w:val="28"/>
          <w:szCs w:val="28"/>
        </w:rPr>
        <w:t>e completed by Police</w:t>
      </w:r>
      <w:bookmarkStart w:id="0" w:name="_GoBack"/>
      <w:bookmarkEnd w:id="0"/>
      <w:r>
        <w:rPr>
          <w:sz w:val="28"/>
          <w:szCs w:val="28"/>
        </w:rPr>
        <w:t>):</w:t>
      </w:r>
      <w:r w:rsidR="002858B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</w:p>
    <w:sectPr w:rsidR="001C002D" w:rsidRPr="001C0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2D"/>
    <w:rsid w:val="000C4BAD"/>
    <w:rsid w:val="0017557C"/>
    <w:rsid w:val="001C002D"/>
    <w:rsid w:val="002858BB"/>
    <w:rsid w:val="00610A40"/>
    <w:rsid w:val="007F2A3D"/>
    <w:rsid w:val="00E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391F"/>
  <w15:chartTrackingRefBased/>
  <w15:docId w15:val="{6BEF96C1-4D12-445F-BB80-E18C83FF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B036-9BB5-4766-97E4-4D57C941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 County Maryland Government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P. Foley</dc:creator>
  <cp:keywords/>
  <dc:description/>
  <cp:lastModifiedBy>Bradford P. Foley</cp:lastModifiedBy>
  <cp:revision>2</cp:revision>
  <cp:lastPrinted>2021-12-20T12:09:00Z</cp:lastPrinted>
  <dcterms:created xsi:type="dcterms:W3CDTF">2021-12-17T13:35:00Z</dcterms:created>
  <dcterms:modified xsi:type="dcterms:W3CDTF">2021-12-20T12:11:00Z</dcterms:modified>
</cp:coreProperties>
</file>